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FE3CF" w14:textId="77777777" w:rsidR="00425BE2" w:rsidRPr="00425BE2" w:rsidRDefault="00425BE2" w:rsidP="00425BE2">
      <w:pPr>
        <w:spacing w:after="0" w:line="240" w:lineRule="auto"/>
        <w:rPr>
          <w:rFonts w:ascii="Times New Roman" w:eastAsia="Times New Roman" w:hAnsi="Times New Roman" w:cs="Times New Roman"/>
          <w:sz w:val="24"/>
          <w:szCs w:val="24"/>
          <w:lang w:eastAsia="en-IN"/>
        </w:rPr>
      </w:pPr>
    </w:p>
    <w:p w14:paraId="0BC33D3E" w14:textId="77777777" w:rsidR="00425BE2" w:rsidRPr="00425BE2" w:rsidRDefault="00425BE2" w:rsidP="00425BE2">
      <w:pPr>
        <w:spacing w:after="0" w:line="240" w:lineRule="auto"/>
        <w:jc w:val="center"/>
        <w:rPr>
          <w:rFonts w:ascii="Times New Roman" w:eastAsia="Times New Roman" w:hAnsi="Times New Roman" w:cs="Times New Roman"/>
          <w:sz w:val="28"/>
          <w:szCs w:val="28"/>
          <w:lang w:eastAsia="en-IN"/>
        </w:rPr>
      </w:pPr>
      <w:r w:rsidRPr="00425BE2">
        <w:rPr>
          <w:rFonts w:ascii="Times New Roman" w:eastAsia="Times New Roman" w:hAnsi="Times New Roman" w:cs="Times New Roman"/>
          <w:b/>
          <w:bCs/>
          <w:color w:val="000000"/>
          <w:sz w:val="28"/>
          <w:szCs w:val="28"/>
          <w:u w:val="single"/>
          <w:lang w:eastAsia="en-IN"/>
        </w:rPr>
        <w:t>AIML MINI PROJECT</w:t>
      </w:r>
    </w:p>
    <w:p w14:paraId="5C111A1C" w14:textId="77777777" w:rsidR="00425BE2" w:rsidRPr="00425BE2" w:rsidRDefault="00425BE2" w:rsidP="00425BE2">
      <w:pPr>
        <w:spacing w:after="0" w:line="240" w:lineRule="auto"/>
        <w:rPr>
          <w:rFonts w:ascii="Times New Roman" w:eastAsia="Times New Roman" w:hAnsi="Times New Roman" w:cs="Times New Roman"/>
          <w:lang w:eastAsia="en-IN"/>
        </w:rPr>
      </w:pPr>
    </w:p>
    <w:p w14:paraId="172392EB" w14:textId="66EB27F6" w:rsidR="00425BE2" w:rsidRPr="00425BE2" w:rsidRDefault="00425BE2" w:rsidP="00425BE2">
      <w:pPr>
        <w:spacing w:after="0" w:line="240" w:lineRule="auto"/>
        <w:rPr>
          <w:rFonts w:ascii="Times New Roman" w:eastAsia="Times New Roman" w:hAnsi="Times New Roman" w:cs="Times New Roman"/>
          <w:i/>
          <w:iCs/>
          <w:lang w:eastAsia="en-IN"/>
        </w:rPr>
      </w:pPr>
      <w:r w:rsidRPr="00425BE2">
        <w:rPr>
          <w:rFonts w:ascii="Times New Roman" w:eastAsia="Times New Roman" w:hAnsi="Times New Roman" w:cs="Times New Roman"/>
          <w:i/>
          <w:iCs/>
          <w:color w:val="000000"/>
          <w:lang w:eastAsia="en-IN"/>
        </w:rPr>
        <w:t>GROUP MEMBERS:</w:t>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t>BATCH: A</w:t>
      </w:r>
    </w:p>
    <w:p w14:paraId="4AC806AE" w14:textId="666906EC" w:rsidR="00425BE2" w:rsidRPr="00425BE2" w:rsidRDefault="00425BE2" w:rsidP="00425BE2">
      <w:pPr>
        <w:spacing w:after="0" w:line="240" w:lineRule="auto"/>
        <w:rPr>
          <w:rFonts w:ascii="Times New Roman" w:eastAsia="Times New Roman" w:hAnsi="Times New Roman" w:cs="Times New Roman"/>
          <w:i/>
          <w:iCs/>
          <w:lang w:eastAsia="en-IN"/>
        </w:rPr>
      </w:pPr>
      <w:r w:rsidRPr="00425BE2">
        <w:rPr>
          <w:rFonts w:ascii="Times New Roman" w:eastAsia="Times New Roman" w:hAnsi="Times New Roman" w:cs="Times New Roman"/>
          <w:i/>
          <w:iCs/>
          <w:color w:val="000000"/>
          <w:lang w:eastAsia="en-IN"/>
        </w:rPr>
        <w:t>SMRITHI AGRAWAL: 2019140001</w:t>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t>CLASS; TE IT</w:t>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r>
    </w:p>
    <w:p w14:paraId="76B51BB9" w14:textId="663B748F" w:rsidR="00425BE2" w:rsidRPr="00425BE2" w:rsidRDefault="00425BE2" w:rsidP="00425BE2">
      <w:pPr>
        <w:spacing w:after="0" w:line="240" w:lineRule="auto"/>
        <w:rPr>
          <w:rFonts w:ascii="Times New Roman" w:eastAsia="Times New Roman" w:hAnsi="Times New Roman" w:cs="Times New Roman"/>
          <w:i/>
          <w:iCs/>
          <w:lang w:eastAsia="en-IN"/>
        </w:rPr>
      </w:pPr>
      <w:r w:rsidRPr="00425BE2">
        <w:rPr>
          <w:rFonts w:ascii="Times New Roman" w:eastAsia="Times New Roman" w:hAnsi="Times New Roman" w:cs="Times New Roman"/>
          <w:i/>
          <w:iCs/>
          <w:color w:val="000000"/>
          <w:lang w:eastAsia="en-IN"/>
        </w:rPr>
        <w:t>KAREN CASTELINO: 2019140010</w:t>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r>
      <w:r w:rsidRPr="00425BE2">
        <w:rPr>
          <w:rFonts w:ascii="Times New Roman" w:eastAsia="Times New Roman" w:hAnsi="Times New Roman" w:cs="Times New Roman"/>
          <w:i/>
          <w:iCs/>
          <w:color w:val="000000"/>
          <w:lang w:eastAsia="en-IN"/>
        </w:rPr>
        <w:tab/>
        <w:t>COURSE: AIML LAB</w:t>
      </w:r>
    </w:p>
    <w:p w14:paraId="1CF5723C" w14:textId="77777777" w:rsidR="00425BE2" w:rsidRPr="00425BE2" w:rsidRDefault="00425BE2" w:rsidP="00425BE2">
      <w:pPr>
        <w:spacing w:after="240" w:line="240" w:lineRule="auto"/>
        <w:rPr>
          <w:rFonts w:ascii="Times New Roman" w:eastAsia="Times New Roman" w:hAnsi="Times New Roman" w:cs="Times New Roman"/>
          <w:lang w:eastAsia="en-IN"/>
        </w:rPr>
      </w:pPr>
    </w:p>
    <w:p w14:paraId="0F2C1C2D"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AIM:</w:t>
      </w:r>
      <w:r w:rsidRPr="00425BE2">
        <w:rPr>
          <w:rFonts w:ascii="Times New Roman" w:eastAsia="Times New Roman" w:hAnsi="Times New Roman" w:cs="Times New Roman"/>
          <w:color w:val="000000"/>
          <w:lang w:eastAsia="en-IN"/>
        </w:rPr>
        <w:t xml:space="preserve"> To detect various diseases in a person using various machine learning models.</w:t>
      </w:r>
    </w:p>
    <w:p w14:paraId="2A419C8D" w14:textId="77777777" w:rsidR="00425BE2" w:rsidRPr="00425BE2" w:rsidRDefault="00425BE2" w:rsidP="00425BE2">
      <w:pPr>
        <w:spacing w:after="0" w:line="240" w:lineRule="auto"/>
        <w:rPr>
          <w:rFonts w:ascii="Times New Roman" w:eastAsia="Times New Roman" w:hAnsi="Times New Roman" w:cs="Times New Roman"/>
          <w:lang w:eastAsia="en-IN"/>
        </w:rPr>
      </w:pPr>
    </w:p>
    <w:p w14:paraId="321F9B86"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GITHUB LINK:</w:t>
      </w:r>
      <w:r w:rsidRPr="00425BE2">
        <w:rPr>
          <w:rFonts w:ascii="Times New Roman" w:eastAsia="Times New Roman" w:hAnsi="Times New Roman" w:cs="Times New Roman"/>
          <w:color w:val="000000"/>
          <w:lang w:eastAsia="en-IN"/>
        </w:rPr>
        <w:t xml:space="preserve"> </w:t>
      </w:r>
      <w:hyperlink r:id="rId5" w:history="1">
        <w:r w:rsidRPr="00425BE2">
          <w:rPr>
            <w:rFonts w:ascii="Times New Roman" w:eastAsia="Times New Roman" w:hAnsi="Times New Roman" w:cs="Times New Roman"/>
            <w:color w:val="1155CC"/>
            <w:u w:val="single"/>
            <w:lang w:eastAsia="en-IN"/>
          </w:rPr>
          <w:t>https://github.com/smrithi1912/AIML</w:t>
        </w:r>
      </w:hyperlink>
    </w:p>
    <w:p w14:paraId="019E3668" w14:textId="77777777" w:rsidR="00425BE2" w:rsidRPr="00425BE2" w:rsidRDefault="00425BE2" w:rsidP="00425BE2">
      <w:pPr>
        <w:spacing w:after="0" w:line="240" w:lineRule="auto"/>
        <w:rPr>
          <w:rFonts w:ascii="Times New Roman" w:eastAsia="Times New Roman" w:hAnsi="Times New Roman" w:cs="Times New Roman"/>
          <w:lang w:eastAsia="en-IN"/>
        </w:rPr>
      </w:pPr>
    </w:p>
    <w:p w14:paraId="2D99D547"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PROBLEM STATEMENT:</w:t>
      </w:r>
      <w:r w:rsidRPr="00425BE2">
        <w:rPr>
          <w:rFonts w:ascii="Times New Roman" w:eastAsia="Times New Roman" w:hAnsi="Times New Roman" w:cs="Times New Roman"/>
          <w:color w:val="000000"/>
          <w:lang w:eastAsia="en-IN"/>
        </w:rPr>
        <w:t> </w:t>
      </w:r>
    </w:p>
    <w:p w14:paraId="0197BFB1" w14:textId="77777777" w:rsidR="00425BE2" w:rsidRPr="00425BE2" w:rsidRDefault="00425BE2" w:rsidP="00425BE2">
      <w:pPr>
        <w:spacing w:after="0" w:line="240" w:lineRule="auto"/>
        <w:rPr>
          <w:rFonts w:ascii="Times New Roman" w:eastAsia="Times New Roman" w:hAnsi="Times New Roman" w:cs="Times New Roman"/>
          <w:lang w:eastAsia="en-IN"/>
        </w:rPr>
      </w:pPr>
    </w:p>
    <w:p w14:paraId="35A19F70"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 xml:space="preserve">In today’s time we see a lot of the shortage of doctors in the world especially in India. A lot of people are suffering without a proper medical </w:t>
      </w:r>
      <w:proofErr w:type="spellStart"/>
      <w:r w:rsidRPr="00425BE2">
        <w:rPr>
          <w:rFonts w:ascii="Times New Roman" w:eastAsia="Times New Roman" w:hAnsi="Times New Roman" w:cs="Times New Roman"/>
          <w:color w:val="000000"/>
          <w:lang w:eastAsia="en-IN"/>
        </w:rPr>
        <w:t>checkup</w:t>
      </w:r>
      <w:proofErr w:type="spellEnd"/>
      <w:r w:rsidRPr="00425BE2">
        <w:rPr>
          <w:rFonts w:ascii="Times New Roman" w:eastAsia="Times New Roman" w:hAnsi="Times New Roman" w:cs="Times New Roman"/>
          <w:color w:val="000000"/>
          <w:lang w:eastAsia="en-IN"/>
        </w:rPr>
        <w:t>. Also, most of the cases that arise lead to death due to lack of timely medical attention. So, to cope up with all of those problems, we have designed this web application that predicts if a person suffers from a particular disease or not using Machine Learning</w:t>
      </w:r>
    </w:p>
    <w:p w14:paraId="146E5B61" w14:textId="77777777" w:rsidR="00425BE2" w:rsidRPr="00425BE2" w:rsidRDefault="00425BE2" w:rsidP="00425BE2">
      <w:pPr>
        <w:spacing w:after="0" w:line="240" w:lineRule="auto"/>
        <w:rPr>
          <w:rFonts w:ascii="Times New Roman" w:eastAsia="Times New Roman" w:hAnsi="Times New Roman" w:cs="Times New Roman"/>
          <w:lang w:eastAsia="en-IN"/>
        </w:rPr>
      </w:pPr>
    </w:p>
    <w:p w14:paraId="68B44ABD"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APPLICATIONS</w:t>
      </w:r>
      <w:r w:rsidRPr="00425BE2">
        <w:rPr>
          <w:rFonts w:ascii="Times New Roman" w:eastAsia="Times New Roman" w:hAnsi="Times New Roman" w:cs="Times New Roman"/>
          <w:color w:val="000000"/>
          <w:lang w:eastAsia="en-IN"/>
        </w:rPr>
        <w:t>:</w:t>
      </w:r>
    </w:p>
    <w:p w14:paraId="67A41ED5"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lang w:eastAsia="en-IN"/>
        </w:rPr>
        <w:br/>
      </w:r>
    </w:p>
    <w:p w14:paraId="1E3FB9FB" w14:textId="77777777" w:rsidR="00425BE2" w:rsidRPr="00425BE2" w:rsidRDefault="00425BE2" w:rsidP="00425BE2">
      <w:pPr>
        <w:numPr>
          <w:ilvl w:val="0"/>
          <w:numId w:val="1"/>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To remove the dependencies on the doctors</w:t>
      </w:r>
    </w:p>
    <w:p w14:paraId="0DCE9B8B" w14:textId="77777777" w:rsidR="00425BE2" w:rsidRPr="00425BE2" w:rsidRDefault="00425BE2" w:rsidP="00425BE2">
      <w:pPr>
        <w:numPr>
          <w:ilvl w:val="0"/>
          <w:numId w:val="1"/>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 xml:space="preserve">To help out the poor and helpless people with the normal medical </w:t>
      </w:r>
      <w:proofErr w:type="spellStart"/>
      <w:r w:rsidRPr="00425BE2">
        <w:rPr>
          <w:rFonts w:ascii="Times New Roman" w:eastAsia="Times New Roman" w:hAnsi="Times New Roman" w:cs="Times New Roman"/>
          <w:color w:val="000000"/>
          <w:lang w:eastAsia="en-IN"/>
        </w:rPr>
        <w:t>checkup</w:t>
      </w:r>
      <w:proofErr w:type="spellEnd"/>
    </w:p>
    <w:p w14:paraId="4A31D04E" w14:textId="77777777" w:rsidR="00425BE2" w:rsidRPr="00425BE2" w:rsidRDefault="00425BE2" w:rsidP="00425BE2">
      <w:pPr>
        <w:numPr>
          <w:ilvl w:val="0"/>
          <w:numId w:val="1"/>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To help people avoid paying huge amount to the doctors unnecessarily</w:t>
      </w:r>
    </w:p>
    <w:p w14:paraId="74110BA3" w14:textId="77777777" w:rsidR="00425BE2" w:rsidRPr="00425BE2" w:rsidRDefault="00425BE2" w:rsidP="00425BE2">
      <w:pPr>
        <w:numPr>
          <w:ilvl w:val="0"/>
          <w:numId w:val="1"/>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To extend the role of the technology in the medical field</w:t>
      </w:r>
    </w:p>
    <w:p w14:paraId="4CF85B1C" w14:textId="77777777" w:rsidR="00425BE2" w:rsidRPr="00425BE2" w:rsidRDefault="00425BE2" w:rsidP="00425BE2">
      <w:pPr>
        <w:spacing w:after="0" w:line="240" w:lineRule="auto"/>
        <w:rPr>
          <w:rFonts w:ascii="Times New Roman" w:eastAsia="Times New Roman" w:hAnsi="Times New Roman" w:cs="Times New Roman"/>
          <w:lang w:eastAsia="en-IN"/>
        </w:rPr>
      </w:pPr>
    </w:p>
    <w:p w14:paraId="6ECC146A"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ALGORITHMS USED</w:t>
      </w:r>
      <w:r w:rsidRPr="00425BE2">
        <w:rPr>
          <w:rFonts w:ascii="Times New Roman" w:eastAsia="Times New Roman" w:hAnsi="Times New Roman" w:cs="Times New Roman"/>
          <w:color w:val="000000"/>
          <w:lang w:eastAsia="en-IN"/>
        </w:rPr>
        <w:t>:</w:t>
      </w:r>
    </w:p>
    <w:p w14:paraId="26381F25"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lang w:eastAsia="en-IN"/>
        </w:rPr>
        <w:br/>
      </w:r>
    </w:p>
    <w:p w14:paraId="520F9300" w14:textId="77777777" w:rsidR="00425BE2" w:rsidRPr="00425BE2" w:rsidRDefault="00425BE2" w:rsidP="00425BE2">
      <w:pPr>
        <w:numPr>
          <w:ilvl w:val="0"/>
          <w:numId w:val="2"/>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Logistic Regression</w:t>
      </w:r>
    </w:p>
    <w:p w14:paraId="3A87488F" w14:textId="77777777" w:rsidR="00425BE2" w:rsidRPr="00425BE2" w:rsidRDefault="00425BE2" w:rsidP="00425BE2">
      <w:pPr>
        <w:spacing w:after="0" w:line="240" w:lineRule="auto"/>
        <w:rPr>
          <w:rFonts w:ascii="Times New Roman" w:eastAsia="Times New Roman" w:hAnsi="Times New Roman" w:cs="Times New Roman"/>
          <w:lang w:eastAsia="en-IN"/>
        </w:rPr>
      </w:pPr>
    </w:p>
    <w:p w14:paraId="72F75C74" w14:textId="77777777" w:rsidR="00425BE2" w:rsidRPr="00425BE2" w:rsidRDefault="00425BE2" w:rsidP="00425BE2">
      <w:pPr>
        <w:spacing w:after="0" w:line="240" w:lineRule="auto"/>
        <w:ind w:left="720"/>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 xml:space="preserve">Logistic regression is a </w:t>
      </w:r>
      <w:hyperlink r:id="rId6" w:history="1">
        <w:r w:rsidRPr="00425BE2">
          <w:rPr>
            <w:rFonts w:ascii="Times New Roman" w:eastAsia="Times New Roman" w:hAnsi="Times New Roman" w:cs="Times New Roman"/>
            <w:color w:val="000000"/>
            <w:u w:val="single"/>
            <w:lang w:eastAsia="en-IN"/>
          </w:rPr>
          <w:t>statistical model</w:t>
        </w:r>
      </w:hyperlink>
      <w:r w:rsidRPr="00425BE2">
        <w:rPr>
          <w:rFonts w:ascii="Times New Roman" w:eastAsia="Times New Roman" w:hAnsi="Times New Roman" w:cs="Times New Roman"/>
          <w:color w:val="000000"/>
          <w:lang w:eastAsia="en-IN"/>
        </w:rPr>
        <w:t xml:space="preserve"> that in its basic form uses a </w:t>
      </w:r>
      <w:hyperlink r:id="rId7" w:history="1">
        <w:r w:rsidRPr="00425BE2">
          <w:rPr>
            <w:rFonts w:ascii="Times New Roman" w:eastAsia="Times New Roman" w:hAnsi="Times New Roman" w:cs="Times New Roman"/>
            <w:color w:val="000000"/>
            <w:u w:val="single"/>
            <w:lang w:eastAsia="en-IN"/>
          </w:rPr>
          <w:t>logistic function</w:t>
        </w:r>
      </w:hyperlink>
      <w:r w:rsidRPr="00425BE2">
        <w:rPr>
          <w:rFonts w:ascii="Times New Roman" w:eastAsia="Times New Roman" w:hAnsi="Times New Roman" w:cs="Times New Roman"/>
          <w:color w:val="000000"/>
          <w:lang w:eastAsia="en-IN"/>
        </w:rPr>
        <w:t xml:space="preserve"> to model a </w:t>
      </w:r>
      <w:hyperlink r:id="rId8" w:history="1">
        <w:r w:rsidRPr="00425BE2">
          <w:rPr>
            <w:rFonts w:ascii="Times New Roman" w:eastAsia="Times New Roman" w:hAnsi="Times New Roman" w:cs="Times New Roman"/>
            <w:color w:val="000000"/>
            <w:u w:val="single"/>
            <w:lang w:eastAsia="en-IN"/>
          </w:rPr>
          <w:t>binary</w:t>
        </w:r>
      </w:hyperlink>
      <w:r w:rsidRPr="00425BE2">
        <w:rPr>
          <w:rFonts w:ascii="Times New Roman" w:eastAsia="Times New Roman" w:hAnsi="Times New Roman" w:cs="Times New Roman"/>
          <w:color w:val="000000"/>
          <w:lang w:eastAsia="en-IN"/>
        </w:rPr>
        <w:t xml:space="preserve"> </w:t>
      </w:r>
      <w:hyperlink r:id="rId9" w:history="1">
        <w:r w:rsidRPr="00425BE2">
          <w:rPr>
            <w:rFonts w:ascii="Times New Roman" w:eastAsia="Times New Roman" w:hAnsi="Times New Roman" w:cs="Times New Roman"/>
            <w:color w:val="000000"/>
            <w:u w:val="single"/>
            <w:lang w:eastAsia="en-IN"/>
          </w:rPr>
          <w:t>dependent variable</w:t>
        </w:r>
      </w:hyperlink>
      <w:r w:rsidRPr="00425BE2">
        <w:rPr>
          <w:rFonts w:ascii="Times New Roman" w:eastAsia="Times New Roman" w:hAnsi="Times New Roman" w:cs="Times New Roman"/>
          <w:color w:val="000000"/>
          <w:lang w:eastAsia="en-IN"/>
        </w:rPr>
        <w:t xml:space="preserve">, although many more complex </w:t>
      </w:r>
      <w:hyperlink r:id="rId10" w:anchor="Extensions" w:history="1">
        <w:r w:rsidRPr="00425BE2">
          <w:rPr>
            <w:rFonts w:ascii="Times New Roman" w:eastAsia="Times New Roman" w:hAnsi="Times New Roman" w:cs="Times New Roman"/>
            <w:color w:val="000000"/>
            <w:u w:val="single"/>
            <w:lang w:eastAsia="en-IN"/>
          </w:rPr>
          <w:t>extensions</w:t>
        </w:r>
      </w:hyperlink>
      <w:r w:rsidRPr="00425BE2">
        <w:rPr>
          <w:rFonts w:ascii="Times New Roman" w:eastAsia="Times New Roman" w:hAnsi="Times New Roman" w:cs="Times New Roman"/>
          <w:color w:val="000000"/>
          <w:lang w:eastAsia="en-IN"/>
        </w:rPr>
        <w:t xml:space="preserve"> exist. In </w:t>
      </w:r>
      <w:hyperlink r:id="rId11" w:history="1">
        <w:r w:rsidRPr="00425BE2">
          <w:rPr>
            <w:rFonts w:ascii="Times New Roman" w:eastAsia="Times New Roman" w:hAnsi="Times New Roman" w:cs="Times New Roman"/>
            <w:color w:val="000000"/>
            <w:u w:val="single"/>
            <w:lang w:eastAsia="en-IN"/>
          </w:rPr>
          <w:t>regression analysis</w:t>
        </w:r>
      </w:hyperlink>
      <w:r w:rsidRPr="00425BE2">
        <w:rPr>
          <w:rFonts w:ascii="Times New Roman" w:eastAsia="Times New Roman" w:hAnsi="Times New Roman" w:cs="Times New Roman"/>
          <w:color w:val="000000"/>
          <w:lang w:eastAsia="en-IN"/>
        </w:rPr>
        <w:t>, logistic regression</w:t>
      </w:r>
      <w:hyperlink r:id="rId12" w:anchor="cite_note-1" w:history="1">
        <w:r w:rsidRPr="00425BE2">
          <w:rPr>
            <w:rFonts w:ascii="Times New Roman" w:eastAsia="Times New Roman" w:hAnsi="Times New Roman" w:cs="Times New Roman"/>
            <w:color w:val="000000"/>
            <w:u w:val="single"/>
            <w:lang w:eastAsia="en-IN"/>
          </w:rPr>
          <w:t>[1]</w:t>
        </w:r>
      </w:hyperlink>
      <w:r w:rsidRPr="00425BE2">
        <w:rPr>
          <w:rFonts w:ascii="Times New Roman" w:eastAsia="Times New Roman" w:hAnsi="Times New Roman" w:cs="Times New Roman"/>
          <w:color w:val="000000"/>
          <w:lang w:eastAsia="en-IN"/>
        </w:rPr>
        <w:t xml:space="preserve"> (or logit regression) is </w:t>
      </w:r>
      <w:hyperlink r:id="rId13" w:history="1">
        <w:r w:rsidRPr="00425BE2">
          <w:rPr>
            <w:rFonts w:ascii="Times New Roman" w:eastAsia="Times New Roman" w:hAnsi="Times New Roman" w:cs="Times New Roman"/>
            <w:color w:val="000000"/>
            <w:u w:val="single"/>
            <w:lang w:eastAsia="en-IN"/>
          </w:rPr>
          <w:t>estimating</w:t>
        </w:r>
      </w:hyperlink>
      <w:r w:rsidRPr="00425BE2">
        <w:rPr>
          <w:rFonts w:ascii="Times New Roman" w:eastAsia="Times New Roman" w:hAnsi="Times New Roman" w:cs="Times New Roman"/>
          <w:color w:val="000000"/>
          <w:lang w:eastAsia="en-IN"/>
        </w:rPr>
        <w:t xml:space="preserve"> the parameters of a logistic model (a form of </w:t>
      </w:r>
      <w:hyperlink r:id="rId14" w:history="1">
        <w:r w:rsidRPr="00425BE2">
          <w:rPr>
            <w:rFonts w:ascii="Times New Roman" w:eastAsia="Times New Roman" w:hAnsi="Times New Roman" w:cs="Times New Roman"/>
            <w:color w:val="000000"/>
            <w:u w:val="single"/>
            <w:lang w:eastAsia="en-IN"/>
          </w:rPr>
          <w:t>binary regression</w:t>
        </w:r>
      </w:hyperlink>
      <w:r w:rsidRPr="00425BE2">
        <w:rPr>
          <w:rFonts w:ascii="Times New Roman" w:eastAsia="Times New Roman" w:hAnsi="Times New Roman" w:cs="Times New Roman"/>
          <w:color w:val="000000"/>
          <w:lang w:eastAsia="en-IN"/>
        </w:rPr>
        <w:t xml:space="preserve">). Mathematically, a binary logistic model has a dependent variable with two possible values, such as pass/fail which is represented by an </w:t>
      </w:r>
      <w:hyperlink r:id="rId15" w:history="1">
        <w:r w:rsidRPr="00425BE2">
          <w:rPr>
            <w:rFonts w:ascii="Times New Roman" w:eastAsia="Times New Roman" w:hAnsi="Times New Roman" w:cs="Times New Roman"/>
            <w:color w:val="000000"/>
            <w:u w:val="single"/>
            <w:lang w:eastAsia="en-IN"/>
          </w:rPr>
          <w:t>indicator variable</w:t>
        </w:r>
      </w:hyperlink>
      <w:r w:rsidRPr="00425BE2">
        <w:rPr>
          <w:rFonts w:ascii="Times New Roman" w:eastAsia="Times New Roman" w:hAnsi="Times New Roman" w:cs="Times New Roman"/>
          <w:color w:val="000000"/>
          <w:lang w:eastAsia="en-IN"/>
        </w:rPr>
        <w:t xml:space="preserve">, where the two values are </w:t>
      </w:r>
      <w:proofErr w:type="spellStart"/>
      <w:r w:rsidRPr="00425BE2">
        <w:rPr>
          <w:rFonts w:ascii="Times New Roman" w:eastAsia="Times New Roman" w:hAnsi="Times New Roman" w:cs="Times New Roman"/>
          <w:color w:val="000000"/>
          <w:lang w:eastAsia="en-IN"/>
        </w:rPr>
        <w:t>labeled</w:t>
      </w:r>
      <w:proofErr w:type="spellEnd"/>
      <w:r w:rsidRPr="00425BE2">
        <w:rPr>
          <w:rFonts w:ascii="Times New Roman" w:eastAsia="Times New Roman" w:hAnsi="Times New Roman" w:cs="Times New Roman"/>
          <w:color w:val="000000"/>
          <w:lang w:eastAsia="en-IN"/>
        </w:rPr>
        <w:t xml:space="preserve"> "0" and "1". </w:t>
      </w:r>
    </w:p>
    <w:p w14:paraId="16A2CB6C" w14:textId="77777777" w:rsidR="00425BE2" w:rsidRPr="00425BE2" w:rsidRDefault="00425BE2" w:rsidP="00425BE2">
      <w:pPr>
        <w:spacing w:after="0" w:line="240" w:lineRule="auto"/>
        <w:ind w:left="720"/>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Model : </w:t>
      </w:r>
    </w:p>
    <w:p w14:paraId="7E62BCAE" w14:textId="77777777" w:rsidR="00425BE2" w:rsidRPr="00425BE2" w:rsidRDefault="00425BE2" w:rsidP="00425BE2">
      <w:pPr>
        <w:spacing w:after="0" w:line="240" w:lineRule="auto"/>
        <w:ind w:left="720"/>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Output = 0 or 1</w:t>
      </w:r>
    </w:p>
    <w:p w14:paraId="2CED663C" w14:textId="77777777" w:rsidR="00425BE2" w:rsidRPr="00425BE2" w:rsidRDefault="00425BE2" w:rsidP="00425BE2">
      <w:pPr>
        <w:spacing w:after="0" w:line="240" w:lineRule="auto"/>
        <w:ind w:left="720"/>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Hypothesis =&gt; Z = WX + B</w:t>
      </w:r>
    </w:p>
    <w:p w14:paraId="2A77CB90" w14:textId="13795B92" w:rsidR="00425BE2" w:rsidRPr="00425BE2" w:rsidRDefault="00425BE2" w:rsidP="00425BE2">
      <w:pPr>
        <w:spacing w:after="0" w:line="240" w:lineRule="auto"/>
        <w:ind w:left="720"/>
        <w:rPr>
          <w:rFonts w:ascii="Times New Roman" w:eastAsia="Times New Roman" w:hAnsi="Times New Roman" w:cs="Times New Roman"/>
          <w:lang w:eastAsia="en-IN"/>
        </w:rPr>
      </w:pPr>
      <w:proofErr w:type="spellStart"/>
      <w:r w:rsidRPr="00425BE2">
        <w:rPr>
          <w:rFonts w:ascii="Times New Roman" w:eastAsia="Times New Roman" w:hAnsi="Times New Roman" w:cs="Times New Roman"/>
          <w:color w:val="000000"/>
          <w:lang w:eastAsia="en-IN"/>
        </w:rPr>
        <w:lastRenderedPageBreak/>
        <w:t>hΘ</w:t>
      </w:r>
      <w:proofErr w:type="spellEnd"/>
      <w:r w:rsidRPr="00425BE2">
        <w:rPr>
          <w:rFonts w:ascii="Times New Roman" w:eastAsia="Times New Roman" w:hAnsi="Times New Roman" w:cs="Times New Roman"/>
          <w:color w:val="000000"/>
          <w:lang w:eastAsia="en-IN"/>
        </w:rPr>
        <w:t>(x) = sigmoid (</w:t>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4AE45BD0" wp14:editId="7956D6BF">
            <wp:extent cx="5731510" cy="33693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69310"/>
                    </a:xfrm>
                    <a:prstGeom prst="rect">
                      <a:avLst/>
                    </a:prstGeom>
                    <a:noFill/>
                    <a:ln>
                      <a:noFill/>
                    </a:ln>
                  </pic:spPr>
                </pic:pic>
              </a:graphicData>
            </a:graphic>
          </wp:inline>
        </w:drawing>
      </w:r>
      <w:r w:rsidRPr="00425BE2">
        <w:rPr>
          <w:rFonts w:ascii="Times New Roman" w:eastAsia="Times New Roman" w:hAnsi="Times New Roman" w:cs="Times New Roman"/>
          <w:color w:val="000000"/>
          <w:lang w:eastAsia="en-IN"/>
        </w:rPr>
        <w:t>Analysis of the hypothesis: The output from the hypothesis is the estimated probability. This is used to infer how confident can predicted value be actual value when given an input X. Consider the below example,</w:t>
      </w:r>
    </w:p>
    <w:p w14:paraId="50C91CE4"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lang w:eastAsia="en-IN"/>
        </w:rPr>
        <w:br/>
      </w:r>
    </w:p>
    <w:p w14:paraId="4E663EE7" w14:textId="77777777" w:rsidR="00425BE2" w:rsidRPr="00425BE2" w:rsidRDefault="00425BE2" w:rsidP="00425BE2">
      <w:pPr>
        <w:numPr>
          <w:ilvl w:val="0"/>
          <w:numId w:val="3"/>
        </w:numPr>
        <w:spacing w:after="0" w:line="240" w:lineRule="auto"/>
        <w:textAlignment w:val="baseline"/>
        <w:rPr>
          <w:rFonts w:ascii="Times New Roman" w:eastAsia="Times New Roman" w:hAnsi="Times New Roman" w:cs="Times New Roman"/>
          <w:b/>
          <w:bCs/>
          <w:color w:val="000000"/>
          <w:lang w:eastAsia="en-IN"/>
        </w:rPr>
      </w:pPr>
      <w:r w:rsidRPr="00425BE2">
        <w:rPr>
          <w:rFonts w:ascii="Times New Roman" w:eastAsia="Times New Roman" w:hAnsi="Times New Roman" w:cs="Times New Roman"/>
          <w:b/>
          <w:bCs/>
          <w:color w:val="000000"/>
          <w:u w:val="single"/>
          <w:lang w:eastAsia="en-IN"/>
        </w:rPr>
        <w:t>Decision Tree Regressor</w:t>
      </w:r>
    </w:p>
    <w:p w14:paraId="43880939" w14:textId="77777777" w:rsidR="00425BE2" w:rsidRPr="00425BE2" w:rsidRDefault="00425BE2" w:rsidP="00425BE2">
      <w:pPr>
        <w:spacing w:after="0" w:line="240" w:lineRule="auto"/>
        <w:rPr>
          <w:rFonts w:ascii="Times New Roman" w:eastAsia="Times New Roman" w:hAnsi="Times New Roman" w:cs="Times New Roman"/>
          <w:lang w:eastAsia="en-IN"/>
        </w:rPr>
      </w:pPr>
    </w:p>
    <w:p w14:paraId="54D6995C"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ab/>
        <w:t>Decision trees build regression or classification models in the form of a tree structure. It breaks down a dataset into smaller and smaller subsets while at the same time an associated decision tree is incrementally developed. The final result is a tree with decision nodes and leaf nodes. A decision tree is built top-down from a root node and involves partitioning the data into subsets that contain instances with similar values (homogenous). We use standard deviation to calculate the homogeneity of a numerical sample. If the numerical sample is completely homogeneous its standard deviation is zero.</w:t>
      </w:r>
    </w:p>
    <w:p w14:paraId="47C64D77" w14:textId="72FF2D8A"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drawing>
          <wp:inline distT="0" distB="0" distL="0" distR="0" wp14:anchorId="35A30B56" wp14:editId="4E88D925">
            <wp:extent cx="5731510" cy="26193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1D96AF6A"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lang w:eastAsia="en-IN"/>
        </w:rPr>
        <w:br/>
      </w:r>
      <w:r w:rsidRPr="00425BE2">
        <w:rPr>
          <w:rFonts w:ascii="Times New Roman" w:eastAsia="Times New Roman" w:hAnsi="Times New Roman" w:cs="Times New Roman"/>
          <w:lang w:eastAsia="en-IN"/>
        </w:rPr>
        <w:br/>
      </w:r>
      <w:r w:rsidRPr="00425BE2">
        <w:rPr>
          <w:rFonts w:ascii="Times New Roman" w:eastAsia="Times New Roman" w:hAnsi="Times New Roman" w:cs="Times New Roman"/>
          <w:lang w:eastAsia="en-IN"/>
        </w:rPr>
        <w:lastRenderedPageBreak/>
        <w:br/>
      </w:r>
    </w:p>
    <w:p w14:paraId="38D43F8A" w14:textId="77777777" w:rsidR="00425BE2" w:rsidRPr="00425BE2" w:rsidRDefault="00425BE2" w:rsidP="00425BE2">
      <w:pPr>
        <w:numPr>
          <w:ilvl w:val="0"/>
          <w:numId w:val="4"/>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b/>
          <w:bCs/>
          <w:color w:val="000000"/>
          <w:u w:val="single"/>
          <w:lang w:eastAsia="en-IN"/>
        </w:rPr>
        <w:t>Random Forest Regression</w:t>
      </w:r>
      <w:r w:rsidRPr="00425BE2">
        <w:rPr>
          <w:rFonts w:ascii="Times New Roman" w:eastAsia="Times New Roman" w:hAnsi="Times New Roman" w:cs="Times New Roman"/>
          <w:color w:val="000000"/>
          <w:lang w:eastAsia="en-IN"/>
        </w:rPr>
        <w:t> </w:t>
      </w:r>
    </w:p>
    <w:p w14:paraId="4196564B" w14:textId="77777777" w:rsidR="00425BE2" w:rsidRPr="00425BE2" w:rsidRDefault="00425BE2" w:rsidP="00425BE2">
      <w:pPr>
        <w:spacing w:after="0" w:line="240" w:lineRule="auto"/>
        <w:rPr>
          <w:rFonts w:ascii="Times New Roman" w:eastAsia="Times New Roman" w:hAnsi="Times New Roman" w:cs="Times New Roman"/>
          <w:lang w:eastAsia="en-IN"/>
        </w:rPr>
      </w:pPr>
    </w:p>
    <w:p w14:paraId="3F7947D3" w14:textId="64BA2AB2" w:rsidR="00425BE2" w:rsidRPr="00425BE2" w:rsidRDefault="00425BE2" w:rsidP="00425BE2">
      <w:pPr>
        <w:spacing w:after="0" w:line="240" w:lineRule="auto"/>
        <w:ind w:left="720"/>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Random Forest Regression is a supervised learning algorithm that uses ensemble learning method for regression. Ensemble learning method is a technique that combines predictions from multiple machine learning algorithms to make a more accurate prediction than a single model.</w:t>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4AF6B4BD" wp14:editId="6D0B4746">
            <wp:extent cx="5731510" cy="2938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38145"/>
                    </a:xfrm>
                    <a:prstGeom prst="rect">
                      <a:avLst/>
                    </a:prstGeom>
                    <a:noFill/>
                    <a:ln>
                      <a:noFill/>
                    </a:ln>
                  </pic:spPr>
                </pic:pic>
              </a:graphicData>
            </a:graphic>
          </wp:inline>
        </w:drawing>
      </w:r>
    </w:p>
    <w:p w14:paraId="2AC5358E"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 A Random Forest operates by constructing several decision trees during training time and outputting the mean of the classes as the prediction of all the trees. To get a better understanding of the Random Forest algorithm, let’s walk through the steps:</w:t>
      </w:r>
    </w:p>
    <w:p w14:paraId="6AA4627F" w14:textId="77777777" w:rsidR="00425BE2" w:rsidRPr="00425BE2" w:rsidRDefault="00425BE2" w:rsidP="00425BE2">
      <w:pPr>
        <w:numPr>
          <w:ilvl w:val="0"/>
          <w:numId w:val="5"/>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Pick at random k data points from the training set.</w:t>
      </w:r>
    </w:p>
    <w:p w14:paraId="3F63A124" w14:textId="77777777" w:rsidR="00425BE2" w:rsidRPr="00425BE2" w:rsidRDefault="00425BE2" w:rsidP="00425BE2">
      <w:pPr>
        <w:numPr>
          <w:ilvl w:val="0"/>
          <w:numId w:val="5"/>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Build a decision tree associated with these k data points.</w:t>
      </w:r>
    </w:p>
    <w:p w14:paraId="6C29B758" w14:textId="77777777" w:rsidR="00425BE2" w:rsidRPr="00425BE2" w:rsidRDefault="00425BE2" w:rsidP="00425BE2">
      <w:pPr>
        <w:numPr>
          <w:ilvl w:val="0"/>
          <w:numId w:val="5"/>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Choose the number N of trees you want to build and repeat steps 1 and 2.</w:t>
      </w:r>
    </w:p>
    <w:p w14:paraId="176B9FEF" w14:textId="77777777" w:rsidR="00425BE2" w:rsidRPr="00425BE2" w:rsidRDefault="00425BE2" w:rsidP="00425BE2">
      <w:pPr>
        <w:numPr>
          <w:ilvl w:val="0"/>
          <w:numId w:val="5"/>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For a new data point, make each one of your N-tree trees predict the value of y for the data point in question and assign the new data point to the average across all of the predicted y values.</w:t>
      </w:r>
    </w:p>
    <w:p w14:paraId="16E35C22" w14:textId="77777777" w:rsidR="00425BE2" w:rsidRPr="00425BE2" w:rsidRDefault="00425BE2" w:rsidP="00425BE2">
      <w:pPr>
        <w:spacing w:after="240" w:line="240" w:lineRule="auto"/>
        <w:rPr>
          <w:rFonts w:ascii="Times New Roman" w:eastAsia="Times New Roman" w:hAnsi="Times New Roman" w:cs="Times New Roman"/>
          <w:lang w:eastAsia="en-IN"/>
        </w:rPr>
      </w:pPr>
    </w:p>
    <w:p w14:paraId="2B5242B2"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MODEL FILES USED:</w:t>
      </w:r>
    </w:p>
    <w:p w14:paraId="0DD55EF0" w14:textId="77777777" w:rsidR="00425BE2" w:rsidRPr="00425BE2" w:rsidRDefault="00425BE2" w:rsidP="00425BE2">
      <w:pPr>
        <w:spacing w:after="0" w:line="240" w:lineRule="auto"/>
        <w:rPr>
          <w:rFonts w:ascii="Times New Roman" w:eastAsia="Times New Roman" w:hAnsi="Times New Roman" w:cs="Times New Roman"/>
          <w:lang w:eastAsia="en-IN"/>
        </w:rPr>
      </w:pPr>
    </w:p>
    <w:p w14:paraId="4DA7E079"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Cancer Model = model</w:t>
      </w:r>
    </w:p>
    <w:p w14:paraId="3C5B6024"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Diabetes Model = model1</w:t>
      </w:r>
    </w:p>
    <w:p w14:paraId="18842B48"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Heart Model = model2</w:t>
      </w:r>
    </w:p>
    <w:p w14:paraId="217D39B5" w14:textId="77777777" w:rsidR="00425BE2" w:rsidRPr="00425BE2" w:rsidRDefault="00425BE2" w:rsidP="00425BE2">
      <w:pPr>
        <w:spacing w:after="240" w:line="240" w:lineRule="auto"/>
        <w:rPr>
          <w:rFonts w:ascii="Times New Roman" w:eastAsia="Times New Roman" w:hAnsi="Times New Roman" w:cs="Times New Roman"/>
          <w:lang w:eastAsia="en-IN"/>
        </w:rPr>
      </w:pPr>
    </w:p>
    <w:p w14:paraId="5C1B9258"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DATASETS USED:</w:t>
      </w:r>
    </w:p>
    <w:p w14:paraId="28CA1FA6" w14:textId="77777777" w:rsidR="00425BE2" w:rsidRPr="00425BE2" w:rsidRDefault="00425BE2" w:rsidP="00425BE2">
      <w:pPr>
        <w:spacing w:after="0" w:line="240" w:lineRule="auto"/>
        <w:rPr>
          <w:rFonts w:ascii="Times New Roman" w:eastAsia="Times New Roman" w:hAnsi="Times New Roman" w:cs="Times New Roman"/>
          <w:lang w:eastAsia="en-IN"/>
        </w:rPr>
      </w:pPr>
      <w:hyperlink r:id="rId19" w:history="1">
        <w:r w:rsidRPr="00425BE2">
          <w:rPr>
            <w:rFonts w:ascii="Times New Roman" w:eastAsia="Times New Roman" w:hAnsi="Times New Roman" w:cs="Times New Roman"/>
            <w:color w:val="1155CC"/>
            <w:u w:val="single"/>
            <w:lang w:eastAsia="en-IN"/>
          </w:rPr>
          <w:t>Drive Link</w:t>
        </w:r>
      </w:hyperlink>
    </w:p>
    <w:p w14:paraId="6D2CE96F"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Cancer =  cancer.csv </w:t>
      </w:r>
    </w:p>
    <w:p w14:paraId="6F044820"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Diabetes = diabetes.csv</w:t>
      </w:r>
    </w:p>
    <w:p w14:paraId="124FD6C2"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Heart = heart.csv</w:t>
      </w:r>
    </w:p>
    <w:p w14:paraId="1BEE8FF1" w14:textId="77777777" w:rsidR="00425BE2" w:rsidRPr="00425BE2" w:rsidRDefault="00425BE2" w:rsidP="00425BE2">
      <w:pPr>
        <w:spacing w:after="240" w:line="240" w:lineRule="auto"/>
        <w:rPr>
          <w:rFonts w:ascii="Times New Roman" w:eastAsia="Times New Roman" w:hAnsi="Times New Roman" w:cs="Times New Roman"/>
          <w:lang w:eastAsia="en-IN"/>
        </w:rPr>
      </w:pPr>
    </w:p>
    <w:p w14:paraId="2A14E49F"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TOOLS NEEDED</w:t>
      </w:r>
      <w:r w:rsidRPr="00425BE2">
        <w:rPr>
          <w:rFonts w:ascii="Times New Roman" w:eastAsia="Times New Roman" w:hAnsi="Times New Roman" w:cs="Times New Roman"/>
          <w:color w:val="000000"/>
          <w:lang w:eastAsia="en-IN"/>
        </w:rPr>
        <w:t>:</w:t>
      </w:r>
    </w:p>
    <w:p w14:paraId="7E9379F4"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Python</w:t>
      </w:r>
    </w:p>
    <w:p w14:paraId="7ABA8FCE"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Flask</w:t>
      </w:r>
    </w:p>
    <w:p w14:paraId="622BCFF0"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TensorFlow</w:t>
      </w:r>
    </w:p>
    <w:p w14:paraId="45D51F00"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pillow</w:t>
      </w:r>
    </w:p>
    <w:p w14:paraId="1C1323A9"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lastRenderedPageBreak/>
        <w:t>scikit</w:t>
      </w:r>
    </w:p>
    <w:p w14:paraId="254BCA03"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pandas</w:t>
      </w:r>
    </w:p>
    <w:p w14:paraId="679190BB" w14:textId="77777777" w:rsidR="00425BE2" w:rsidRPr="00425BE2" w:rsidRDefault="00425BE2" w:rsidP="00425BE2">
      <w:pPr>
        <w:spacing w:after="0" w:line="240" w:lineRule="auto"/>
        <w:rPr>
          <w:rFonts w:ascii="Times New Roman" w:eastAsia="Times New Roman" w:hAnsi="Times New Roman" w:cs="Times New Roman"/>
          <w:lang w:eastAsia="en-IN"/>
        </w:rPr>
      </w:pPr>
      <w:proofErr w:type="spellStart"/>
      <w:r w:rsidRPr="00425BE2">
        <w:rPr>
          <w:rFonts w:ascii="Times New Roman" w:eastAsia="Times New Roman" w:hAnsi="Times New Roman" w:cs="Times New Roman"/>
          <w:color w:val="000000"/>
          <w:lang w:eastAsia="en-IN"/>
        </w:rPr>
        <w:t>numpy</w:t>
      </w:r>
      <w:proofErr w:type="spellEnd"/>
    </w:p>
    <w:p w14:paraId="566A4640"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HTML</w:t>
      </w:r>
      <w:r w:rsidRPr="00425BE2">
        <w:rPr>
          <w:rFonts w:ascii="Times New Roman" w:eastAsia="Times New Roman" w:hAnsi="Times New Roman" w:cs="Times New Roman"/>
          <w:color w:val="000000"/>
          <w:lang w:eastAsia="en-IN"/>
        </w:rPr>
        <w:br/>
        <w:t>CSS</w:t>
      </w:r>
    </w:p>
    <w:p w14:paraId="4615E9CE" w14:textId="77777777" w:rsidR="00425BE2" w:rsidRPr="00425BE2" w:rsidRDefault="00425BE2" w:rsidP="00425BE2">
      <w:pPr>
        <w:spacing w:after="240" w:line="240" w:lineRule="auto"/>
        <w:rPr>
          <w:rFonts w:ascii="Times New Roman" w:eastAsia="Times New Roman" w:hAnsi="Times New Roman" w:cs="Times New Roman"/>
          <w:lang w:eastAsia="en-IN"/>
        </w:rPr>
      </w:pPr>
    </w:p>
    <w:p w14:paraId="51B75488" w14:textId="77777777" w:rsidR="00425BE2" w:rsidRPr="00425BE2" w:rsidRDefault="00425BE2" w:rsidP="00425BE2">
      <w:pPr>
        <w:spacing w:after="0" w:line="240" w:lineRule="auto"/>
        <w:rPr>
          <w:rFonts w:ascii="Times New Roman" w:eastAsia="Times New Roman" w:hAnsi="Times New Roman" w:cs="Times New Roman"/>
          <w:lang w:eastAsia="en-IN"/>
        </w:rPr>
      </w:pPr>
      <w:proofErr w:type="spellStart"/>
      <w:r w:rsidRPr="00425BE2">
        <w:rPr>
          <w:rFonts w:ascii="Times New Roman" w:eastAsia="Times New Roman" w:hAnsi="Times New Roman" w:cs="Times New Roman"/>
          <w:b/>
          <w:bCs/>
          <w:color w:val="000000"/>
          <w:u w:val="single"/>
          <w:lang w:eastAsia="en-IN"/>
        </w:rPr>
        <w:t>Colab</w:t>
      </w:r>
      <w:proofErr w:type="spellEnd"/>
      <w:r w:rsidRPr="00425BE2">
        <w:rPr>
          <w:rFonts w:ascii="Times New Roman" w:eastAsia="Times New Roman" w:hAnsi="Times New Roman" w:cs="Times New Roman"/>
          <w:b/>
          <w:bCs/>
          <w:color w:val="000000"/>
          <w:u w:val="single"/>
          <w:lang w:eastAsia="en-IN"/>
        </w:rPr>
        <w:t xml:space="preserve"> File:</w:t>
      </w:r>
    </w:p>
    <w:p w14:paraId="0132D74D" w14:textId="77777777" w:rsidR="00425BE2" w:rsidRPr="00425BE2" w:rsidRDefault="00425BE2" w:rsidP="00425BE2">
      <w:pPr>
        <w:spacing w:after="0" w:line="240" w:lineRule="auto"/>
        <w:rPr>
          <w:rFonts w:ascii="Times New Roman" w:eastAsia="Times New Roman" w:hAnsi="Times New Roman" w:cs="Times New Roman"/>
          <w:lang w:eastAsia="en-IN"/>
        </w:rPr>
      </w:pPr>
    </w:p>
    <w:p w14:paraId="167A5C0C" w14:textId="18AE05F9"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drawing>
          <wp:inline distT="0" distB="0" distL="0" distR="0" wp14:anchorId="75808FF9" wp14:editId="4BE12DFC">
            <wp:extent cx="5731510" cy="32245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29FF3D" w14:textId="60BEE1CA"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60203113" wp14:editId="5209E5BA">
            <wp:extent cx="5731510" cy="32245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4E079C37" wp14:editId="3838A2A0">
            <wp:extent cx="5731510" cy="3224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1500BC8E" wp14:editId="6767EE72">
            <wp:extent cx="5731510" cy="32245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584E4D81" wp14:editId="029A5C89">
            <wp:extent cx="5731510" cy="32245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4F00375D" wp14:editId="3C0BBA64">
            <wp:extent cx="5731510" cy="3224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5658BB08" wp14:editId="4264FB64">
            <wp:extent cx="5731510" cy="32245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250C105A" wp14:editId="6ABA46EE">
            <wp:extent cx="5731510" cy="32245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5ADC1C7E" wp14:editId="73E3B2B0">
            <wp:extent cx="5731510" cy="32245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493DF8C5" wp14:editId="069B114C">
            <wp:extent cx="5731510" cy="32245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697D8617" wp14:editId="060E29A2">
            <wp:extent cx="5731510" cy="32245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0F8E091C" wp14:editId="6C7BC83D">
            <wp:extent cx="5731510" cy="32245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57002819" wp14:editId="727ADAD6">
            <wp:extent cx="5731510" cy="32245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3C0F3860" wp14:editId="1C681FDA">
            <wp:extent cx="5731510" cy="32245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2EF286EE" wp14:editId="634AD5A4">
            <wp:extent cx="5731510" cy="32245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292F19F3" wp14:editId="55DB816F">
            <wp:extent cx="5731510" cy="3224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0F034FAE" wp14:editId="3DA65AD6">
            <wp:extent cx="5731510" cy="32245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0D1475DE" wp14:editId="0251898B">
            <wp:extent cx="5731510" cy="32245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64FA8D34" wp14:editId="66D224B5">
            <wp:extent cx="5731510" cy="3224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7B07EFA2" wp14:editId="3B7E78F2">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7A8121B1" wp14:editId="5C9850B3">
            <wp:extent cx="5731510" cy="32245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46F68FA4" wp14:editId="07F384BF">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7BF168A8" wp14:editId="2B23443A">
            <wp:extent cx="57315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7748EC50" wp14:editId="10890802">
            <wp:extent cx="5731510" cy="3224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25BE2">
        <w:rPr>
          <w:rFonts w:ascii="Times New Roman" w:eastAsia="Times New Roman" w:hAnsi="Times New Roman" w:cs="Times New Roman"/>
          <w:noProof/>
          <w:color w:val="000000"/>
          <w:bdr w:val="none" w:sz="0" w:space="0" w:color="auto" w:frame="1"/>
          <w:lang w:eastAsia="en-IN"/>
        </w:rPr>
        <w:drawing>
          <wp:inline distT="0" distB="0" distL="0" distR="0" wp14:anchorId="439EBFDC" wp14:editId="4978331E">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931CC6C" w14:textId="77777777" w:rsidR="00425BE2" w:rsidRPr="00425BE2" w:rsidRDefault="00425BE2" w:rsidP="00425BE2">
      <w:pPr>
        <w:spacing w:after="240" w:line="240" w:lineRule="auto"/>
        <w:rPr>
          <w:rFonts w:ascii="Times New Roman" w:eastAsia="Times New Roman" w:hAnsi="Times New Roman" w:cs="Times New Roman"/>
          <w:lang w:eastAsia="en-IN"/>
        </w:rPr>
      </w:pPr>
      <w:r w:rsidRPr="00425BE2">
        <w:rPr>
          <w:rFonts w:ascii="Times New Roman" w:eastAsia="Times New Roman" w:hAnsi="Times New Roman" w:cs="Times New Roman"/>
          <w:lang w:eastAsia="en-IN"/>
        </w:rPr>
        <w:br/>
      </w:r>
      <w:r w:rsidRPr="00425BE2">
        <w:rPr>
          <w:rFonts w:ascii="Times New Roman" w:eastAsia="Times New Roman" w:hAnsi="Times New Roman" w:cs="Times New Roman"/>
          <w:lang w:eastAsia="en-IN"/>
        </w:rPr>
        <w:br/>
      </w:r>
      <w:r w:rsidRPr="00425BE2">
        <w:rPr>
          <w:rFonts w:ascii="Times New Roman" w:eastAsia="Times New Roman" w:hAnsi="Times New Roman" w:cs="Times New Roman"/>
          <w:lang w:eastAsia="en-IN"/>
        </w:rPr>
        <w:br/>
      </w:r>
      <w:r w:rsidRPr="00425BE2">
        <w:rPr>
          <w:rFonts w:ascii="Times New Roman" w:eastAsia="Times New Roman" w:hAnsi="Times New Roman" w:cs="Times New Roman"/>
          <w:lang w:eastAsia="en-IN"/>
        </w:rPr>
        <w:br/>
      </w:r>
      <w:r w:rsidRPr="00425BE2">
        <w:rPr>
          <w:rFonts w:ascii="Times New Roman" w:eastAsia="Times New Roman" w:hAnsi="Times New Roman" w:cs="Times New Roman"/>
          <w:lang w:eastAsia="en-IN"/>
        </w:rPr>
        <w:br/>
      </w:r>
    </w:p>
    <w:p w14:paraId="467C13D7"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Website Output:</w:t>
      </w:r>
    </w:p>
    <w:p w14:paraId="2111F952" w14:textId="77777777" w:rsidR="00425BE2" w:rsidRPr="00425BE2" w:rsidRDefault="00425BE2" w:rsidP="00425BE2">
      <w:pPr>
        <w:spacing w:after="0" w:line="240" w:lineRule="auto"/>
        <w:rPr>
          <w:rFonts w:ascii="Times New Roman" w:eastAsia="Times New Roman" w:hAnsi="Times New Roman" w:cs="Times New Roman"/>
          <w:lang w:eastAsia="en-IN"/>
        </w:rPr>
      </w:pPr>
    </w:p>
    <w:p w14:paraId="49968CF0" w14:textId="448C352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3C332C12" wp14:editId="63E0DD07">
            <wp:extent cx="5731510" cy="29508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p>
    <w:p w14:paraId="2FA9BE56" w14:textId="77777777" w:rsidR="00425BE2" w:rsidRPr="00425BE2" w:rsidRDefault="00425BE2" w:rsidP="00425BE2">
      <w:pPr>
        <w:spacing w:after="0" w:line="240" w:lineRule="auto"/>
        <w:rPr>
          <w:rFonts w:ascii="Times New Roman" w:eastAsia="Times New Roman" w:hAnsi="Times New Roman" w:cs="Times New Roman"/>
          <w:lang w:eastAsia="en-IN"/>
        </w:rPr>
      </w:pPr>
    </w:p>
    <w:p w14:paraId="1DF7B958" w14:textId="7170849F"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drawing>
          <wp:inline distT="0" distB="0" distL="0" distR="0" wp14:anchorId="122E7D84" wp14:editId="35B4BAD6">
            <wp:extent cx="5731510" cy="26904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90495"/>
                    </a:xfrm>
                    <a:prstGeom prst="rect">
                      <a:avLst/>
                    </a:prstGeom>
                    <a:noFill/>
                    <a:ln>
                      <a:noFill/>
                    </a:ln>
                  </pic:spPr>
                </pic:pic>
              </a:graphicData>
            </a:graphic>
          </wp:inline>
        </w:drawing>
      </w:r>
    </w:p>
    <w:p w14:paraId="438E1F1D" w14:textId="77777777" w:rsidR="00425BE2" w:rsidRPr="00425BE2" w:rsidRDefault="00425BE2" w:rsidP="00425BE2">
      <w:pPr>
        <w:spacing w:after="0" w:line="240" w:lineRule="auto"/>
        <w:rPr>
          <w:rFonts w:ascii="Times New Roman" w:eastAsia="Times New Roman" w:hAnsi="Times New Roman" w:cs="Times New Roman"/>
          <w:lang w:eastAsia="en-IN"/>
        </w:rPr>
      </w:pPr>
    </w:p>
    <w:p w14:paraId="3E4C7394" w14:textId="01BF6FA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1C91F5AA" wp14:editId="56908808">
            <wp:extent cx="5731510" cy="29317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931795"/>
                    </a:xfrm>
                    <a:prstGeom prst="rect">
                      <a:avLst/>
                    </a:prstGeom>
                    <a:noFill/>
                    <a:ln>
                      <a:noFill/>
                    </a:ln>
                  </pic:spPr>
                </pic:pic>
              </a:graphicData>
            </a:graphic>
          </wp:inline>
        </w:drawing>
      </w:r>
    </w:p>
    <w:p w14:paraId="15FAB8A7" w14:textId="77777777" w:rsidR="00425BE2" w:rsidRPr="00425BE2" w:rsidRDefault="00425BE2" w:rsidP="00425BE2">
      <w:pPr>
        <w:spacing w:after="0" w:line="240" w:lineRule="auto"/>
        <w:rPr>
          <w:rFonts w:ascii="Times New Roman" w:eastAsia="Times New Roman" w:hAnsi="Times New Roman" w:cs="Times New Roman"/>
          <w:lang w:eastAsia="en-IN"/>
        </w:rPr>
      </w:pPr>
    </w:p>
    <w:p w14:paraId="4E8AA7DF" w14:textId="2E641D02"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drawing>
          <wp:inline distT="0" distB="0" distL="0" distR="0" wp14:anchorId="268A43E4" wp14:editId="10D74AFA">
            <wp:extent cx="5731510" cy="2863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63850"/>
                    </a:xfrm>
                    <a:prstGeom prst="rect">
                      <a:avLst/>
                    </a:prstGeom>
                    <a:noFill/>
                    <a:ln>
                      <a:noFill/>
                    </a:ln>
                  </pic:spPr>
                </pic:pic>
              </a:graphicData>
            </a:graphic>
          </wp:inline>
        </w:drawing>
      </w:r>
    </w:p>
    <w:p w14:paraId="3857019C" w14:textId="77777777" w:rsidR="00425BE2" w:rsidRPr="00425BE2" w:rsidRDefault="00425BE2" w:rsidP="00425BE2">
      <w:pPr>
        <w:spacing w:after="0" w:line="240" w:lineRule="auto"/>
        <w:rPr>
          <w:rFonts w:ascii="Times New Roman" w:eastAsia="Times New Roman" w:hAnsi="Times New Roman" w:cs="Times New Roman"/>
          <w:lang w:eastAsia="en-IN"/>
        </w:rPr>
      </w:pPr>
    </w:p>
    <w:p w14:paraId="7CE59137" w14:textId="7F5B2329"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215B4019" wp14:editId="3DE7C41B">
            <wp:extent cx="5731510" cy="28930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E00D921" w14:textId="77777777" w:rsidR="00425BE2" w:rsidRPr="00425BE2" w:rsidRDefault="00425BE2" w:rsidP="00425BE2">
      <w:pPr>
        <w:spacing w:after="240" w:line="240" w:lineRule="auto"/>
        <w:rPr>
          <w:rFonts w:ascii="Times New Roman" w:eastAsia="Times New Roman" w:hAnsi="Times New Roman" w:cs="Times New Roman"/>
          <w:lang w:eastAsia="en-IN"/>
        </w:rPr>
      </w:pPr>
    </w:p>
    <w:p w14:paraId="51967B10"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Final Output:</w:t>
      </w:r>
    </w:p>
    <w:p w14:paraId="14FBF7DF" w14:textId="77777777" w:rsidR="00425BE2" w:rsidRPr="00425BE2" w:rsidRDefault="00425BE2" w:rsidP="00425BE2">
      <w:pPr>
        <w:spacing w:after="0" w:line="240" w:lineRule="auto"/>
        <w:rPr>
          <w:rFonts w:ascii="Times New Roman" w:eastAsia="Times New Roman" w:hAnsi="Times New Roman" w:cs="Times New Roman"/>
          <w:lang w:eastAsia="en-IN"/>
        </w:rPr>
      </w:pPr>
    </w:p>
    <w:p w14:paraId="2160DE6F"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Cancer.html</w:t>
      </w:r>
    </w:p>
    <w:p w14:paraId="1C42198D" w14:textId="77777777" w:rsidR="00425BE2" w:rsidRPr="00425BE2" w:rsidRDefault="00425BE2" w:rsidP="00425BE2">
      <w:pPr>
        <w:spacing w:after="0" w:line="240" w:lineRule="auto"/>
        <w:rPr>
          <w:rFonts w:ascii="Times New Roman" w:eastAsia="Times New Roman" w:hAnsi="Times New Roman" w:cs="Times New Roman"/>
          <w:lang w:eastAsia="en-IN"/>
        </w:rPr>
      </w:pPr>
    </w:p>
    <w:p w14:paraId="2EDAE5CE" w14:textId="56356661"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drawing>
          <wp:inline distT="0" distB="0" distL="0" distR="0" wp14:anchorId="44B6B063" wp14:editId="5281BCD0">
            <wp:extent cx="5731510" cy="29673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1EAED06D" w14:textId="77777777" w:rsidR="00425BE2" w:rsidRPr="00425BE2" w:rsidRDefault="00425BE2" w:rsidP="00425BE2">
      <w:pPr>
        <w:spacing w:after="0" w:line="240" w:lineRule="auto"/>
        <w:rPr>
          <w:rFonts w:ascii="Times New Roman" w:eastAsia="Times New Roman" w:hAnsi="Times New Roman" w:cs="Times New Roman"/>
          <w:lang w:eastAsia="en-IN"/>
        </w:rPr>
      </w:pPr>
    </w:p>
    <w:p w14:paraId="337EAF1A" w14:textId="0ACB4222"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2F998D5F" wp14:editId="0A5F72FE">
            <wp:extent cx="5731510" cy="27997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1E10598E" w14:textId="77777777" w:rsidR="00425BE2" w:rsidRPr="00425BE2" w:rsidRDefault="00425BE2" w:rsidP="00425BE2">
      <w:pPr>
        <w:spacing w:after="240" w:line="240" w:lineRule="auto"/>
        <w:rPr>
          <w:rFonts w:ascii="Times New Roman" w:eastAsia="Times New Roman" w:hAnsi="Times New Roman" w:cs="Times New Roman"/>
          <w:lang w:eastAsia="en-IN"/>
        </w:rPr>
      </w:pPr>
    </w:p>
    <w:p w14:paraId="74485FA5"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Diabetes.html</w:t>
      </w:r>
    </w:p>
    <w:p w14:paraId="178A2C96" w14:textId="77777777" w:rsidR="00425BE2" w:rsidRPr="00425BE2" w:rsidRDefault="00425BE2" w:rsidP="00425BE2">
      <w:pPr>
        <w:spacing w:after="0" w:line="240" w:lineRule="auto"/>
        <w:rPr>
          <w:rFonts w:ascii="Times New Roman" w:eastAsia="Times New Roman" w:hAnsi="Times New Roman" w:cs="Times New Roman"/>
          <w:lang w:eastAsia="en-IN"/>
        </w:rPr>
      </w:pPr>
    </w:p>
    <w:p w14:paraId="2ADD42D9" w14:textId="4E625079"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drawing>
          <wp:inline distT="0" distB="0" distL="0" distR="0" wp14:anchorId="30D15353" wp14:editId="4053153B">
            <wp:extent cx="5731510" cy="26904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690495"/>
                    </a:xfrm>
                    <a:prstGeom prst="rect">
                      <a:avLst/>
                    </a:prstGeom>
                    <a:noFill/>
                    <a:ln>
                      <a:noFill/>
                    </a:ln>
                  </pic:spPr>
                </pic:pic>
              </a:graphicData>
            </a:graphic>
          </wp:inline>
        </w:drawing>
      </w:r>
    </w:p>
    <w:p w14:paraId="055A35D5" w14:textId="77777777" w:rsidR="00425BE2" w:rsidRPr="00425BE2" w:rsidRDefault="00425BE2" w:rsidP="00425BE2">
      <w:pPr>
        <w:spacing w:after="240" w:line="240" w:lineRule="auto"/>
        <w:rPr>
          <w:rFonts w:ascii="Times New Roman" w:eastAsia="Times New Roman" w:hAnsi="Times New Roman" w:cs="Times New Roman"/>
          <w:lang w:eastAsia="en-IN"/>
        </w:rPr>
      </w:pPr>
    </w:p>
    <w:p w14:paraId="70CFEC4A" w14:textId="687E116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69765A83" wp14:editId="5A18122C">
            <wp:extent cx="5731510" cy="27997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73A8D0C2" w14:textId="77777777" w:rsidR="00425BE2" w:rsidRPr="00425BE2" w:rsidRDefault="00425BE2" w:rsidP="00425BE2">
      <w:pPr>
        <w:spacing w:after="0" w:line="240" w:lineRule="auto"/>
        <w:rPr>
          <w:rFonts w:ascii="Times New Roman" w:eastAsia="Times New Roman" w:hAnsi="Times New Roman" w:cs="Times New Roman"/>
          <w:lang w:eastAsia="en-IN"/>
        </w:rPr>
      </w:pPr>
    </w:p>
    <w:p w14:paraId="2E5DA8AD"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Heart.html</w:t>
      </w:r>
    </w:p>
    <w:p w14:paraId="5A1CB49C" w14:textId="77777777" w:rsidR="00425BE2" w:rsidRPr="00425BE2" w:rsidRDefault="00425BE2" w:rsidP="00425BE2">
      <w:pPr>
        <w:spacing w:after="0" w:line="240" w:lineRule="auto"/>
        <w:rPr>
          <w:rFonts w:ascii="Times New Roman" w:eastAsia="Times New Roman" w:hAnsi="Times New Roman" w:cs="Times New Roman"/>
          <w:lang w:eastAsia="en-IN"/>
        </w:rPr>
      </w:pPr>
    </w:p>
    <w:p w14:paraId="1A49B49E" w14:textId="4FABC202"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drawing>
          <wp:inline distT="0" distB="0" distL="0" distR="0" wp14:anchorId="7C7B38BD" wp14:editId="1FB7224E">
            <wp:extent cx="5731510" cy="30219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p>
    <w:p w14:paraId="18A2D31D" w14:textId="77777777" w:rsidR="00425BE2" w:rsidRPr="00425BE2" w:rsidRDefault="00425BE2" w:rsidP="00425BE2">
      <w:pPr>
        <w:spacing w:after="0" w:line="240" w:lineRule="auto"/>
        <w:rPr>
          <w:rFonts w:ascii="Times New Roman" w:eastAsia="Times New Roman" w:hAnsi="Times New Roman" w:cs="Times New Roman"/>
          <w:lang w:eastAsia="en-IN"/>
        </w:rPr>
      </w:pPr>
    </w:p>
    <w:p w14:paraId="3989BE7A" w14:textId="60A64A31"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1E3CB31B" wp14:editId="314935EB">
            <wp:extent cx="5731510" cy="30118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a:noFill/>
                    </a:ln>
                  </pic:spPr>
                </pic:pic>
              </a:graphicData>
            </a:graphic>
          </wp:inline>
        </w:drawing>
      </w:r>
    </w:p>
    <w:p w14:paraId="745D17F9" w14:textId="77777777" w:rsidR="00425BE2" w:rsidRPr="00425BE2" w:rsidRDefault="00425BE2" w:rsidP="00425BE2">
      <w:pPr>
        <w:spacing w:after="240" w:line="240" w:lineRule="auto"/>
        <w:rPr>
          <w:rFonts w:ascii="Times New Roman" w:eastAsia="Times New Roman" w:hAnsi="Times New Roman" w:cs="Times New Roman"/>
          <w:lang w:eastAsia="en-IN"/>
        </w:rPr>
      </w:pPr>
    </w:p>
    <w:p w14:paraId="326D9A80"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Conclusion:</w:t>
      </w:r>
      <w:r w:rsidRPr="00425BE2">
        <w:rPr>
          <w:rFonts w:ascii="Times New Roman" w:eastAsia="Times New Roman" w:hAnsi="Times New Roman" w:cs="Times New Roman"/>
          <w:color w:val="000000"/>
          <w:lang w:eastAsia="en-IN"/>
        </w:rPr>
        <w:t> </w:t>
      </w:r>
    </w:p>
    <w:p w14:paraId="31CD01D5"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 xml:space="preserve">The methods logistic regression, decision tree and random forest are </w:t>
      </w:r>
      <w:proofErr w:type="spellStart"/>
      <w:r w:rsidRPr="00425BE2">
        <w:rPr>
          <w:rFonts w:ascii="Times New Roman" w:eastAsia="Times New Roman" w:hAnsi="Times New Roman" w:cs="Times New Roman"/>
          <w:color w:val="000000"/>
          <w:lang w:eastAsia="en-IN"/>
        </w:rPr>
        <w:t>analyzed</w:t>
      </w:r>
      <w:proofErr w:type="spellEnd"/>
      <w:r w:rsidRPr="00425BE2">
        <w:rPr>
          <w:rFonts w:ascii="Times New Roman" w:eastAsia="Times New Roman" w:hAnsi="Times New Roman" w:cs="Times New Roman"/>
          <w:color w:val="000000"/>
          <w:lang w:eastAsia="en-IN"/>
        </w:rPr>
        <w:t xml:space="preserve"> for predicting the type of treatment that can be offered for the patient with cancer, diabetes or heart disease.</w:t>
      </w:r>
    </w:p>
    <w:p w14:paraId="20CC2059"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 The success rate of classification for cancer is 58.77% obtained by Logistic Regression. The accuracy using Decision Tree Regression is 93.86%. The prediction percentage using Random Forest Regression is 98.25%.</w:t>
      </w:r>
    </w:p>
    <w:p w14:paraId="5201B33F"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The success rate of classification for Diabetes is 82.47% obtained by Logistic Regression. The accuracy using Decision Tree Regression is 81.82%. The prediction percentage using Random Forest Regression is 83.77%.</w:t>
      </w:r>
    </w:p>
    <w:p w14:paraId="26466B94"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The success rate of classification for Heart Disease is 85.25% obtained by Logistic Regression. The accuracy using Decision Tree regression is 81.97%. The prediction percentage using Random Forest Regression is 90.16%.</w:t>
      </w:r>
    </w:p>
    <w:p w14:paraId="7699D19F" w14:textId="77777777" w:rsidR="00425BE2" w:rsidRPr="00425BE2" w:rsidRDefault="00425BE2" w:rsidP="00425BE2">
      <w:pPr>
        <w:spacing w:after="0" w:line="240" w:lineRule="auto"/>
        <w:rPr>
          <w:rFonts w:ascii="Times New Roman" w:eastAsia="Times New Roman" w:hAnsi="Times New Roman" w:cs="Times New Roman"/>
          <w:lang w:eastAsia="en-IN"/>
        </w:rPr>
      </w:pPr>
    </w:p>
    <w:p w14:paraId="060BBE32"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Future Scope</w:t>
      </w:r>
    </w:p>
    <w:p w14:paraId="0B8C3A57" w14:textId="77777777" w:rsidR="00425BE2" w:rsidRPr="00425BE2" w:rsidRDefault="00425BE2" w:rsidP="00425BE2">
      <w:pPr>
        <w:spacing w:after="0" w:line="240" w:lineRule="auto"/>
        <w:rPr>
          <w:rFonts w:ascii="Times New Roman" w:eastAsia="Times New Roman" w:hAnsi="Times New Roman" w:cs="Times New Roman"/>
          <w:lang w:eastAsia="en-IN"/>
        </w:rPr>
      </w:pPr>
    </w:p>
    <w:p w14:paraId="1DA6DB99"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color w:val="000000"/>
          <w:lang w:eastAsia="en-IN"/>
        </w:rPr>
        <w:t xml:space="preserve">As a future enhancement, how the </w:t>
      </w:r>
      <w:proofErr w:type="spellStart"/>
      <w:r w:rsidRPr="00425BE2">
        <w:rPr>
          <w:rFonts w:ascii="Times New Roman" w:eastAsia="Times New Roman" w:hAnsi="Times New Roman" w:cs="Times New Roman"/>
          <w:color w:val="000000"/>
          <w:lang w:eastAsia="en-IN"/>
        </w:rPr>
        <w:t>preprocessing</w:t>
      </w:r>
      <w:proofErr w:type="spellEnd"/>
      <w:r w:rsidRPr="00425BE2">
        <w:rPr>
          <w:rFonts w:ascii="Times New Roman" w:eastAsia="Times New Roman" w:hAnsi="Times New Roman" w:cs="Times New Roman"/>
          <w:color w:val="000000"/>
          <w:lang w:eastAsia="en-IN"/>
        </w:rPr>
        <w:t xml:space="preserve"> of dataset can be improvised for increasing the success rate in classification and prediction process. Implementation of various other diseases can be done by the use of different algorithms to achieve better accuracy (most probably neural networks). An improved and user-friendly front-end can be useful for better accessibility to the website.</w:t>
      </w:r>
    </w:p>
    <w:p w14:paraId="254334B5" w14:textId="77777777" w:rsidR="00425BE2" w:rsidRPr="00425BE2" w:rsidRDefault="00425BE2" w:rsidP="00425BE2">
      <w:pPr>
        <w:spacing w:after="0" w:line="240" w:lineRule="auto"/>
        <w:rPr>
          <w:rFonts w:ascii="Times New Roman" w:eastAsia="Times New Roman" w:hAnsi="Times New Roman" w:cs="Times New Roman"/>
          <w:lang w:eastAsia="en-IN"/>
        </w:rPr>
      </w:pPr>
    </w:p>
    <w:p w14:paraId="1E49B91B"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Limitations</w:t>
      </w:r>
    </w:p>
    <w:p w14:paraId="0D4F00E0"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lang w:eastAsia="en-IN"/>
        </w:rPr>
        <w:br/>
      </w:r>
    </w:p>
    <w:p w14:paraId="2AE15077" w14:textId="77777777" w:rsidR="00425BE2" w:rsidRPr="00425BE2" w:rsidRDefault="00425BE2" w:rsidP="00425BE2">
      <w:pPr>
        <w:numPr>
          <w:ilvl w:val="0"/>
          <w:numId w:val="6"/>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All the necessary input values must be present and accurate.</w:t>
      </w:r>
    </w:p>
    <w:p w14:paraId="20D8BCD3" w14:textId="77777777" w:rsidR="00425BE2" w:rsidRPr="00425BE2" w:rsidRDefault="00425BE2" w:rsidP="00425BE2">
      <w:pPr>
        <w:numPr>
          <w:ilvl w:val="0"/>
          <w:numId w:val="6"/>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The accuracy is not as good as we expect it to be, and sometimes this might result in a wrong prediction.</w:t>
      </w:r>
    </w:p>
    <w:p w14:paraId="35D0AB17" w14:textId="77777777" w:rsidR="00425BE2" w:rsidRPr="00425BE2" w:rsidRDefault="00425BE2" w:rsidP="00425BE2">
      <w:pPr>
        <w:numPr>
          <w:ilvl w:val="0"/>
          <w:numId w:val="6"/>
        </w:numPr>
        <w:spacing w:after="0" w:line="240" w:lineRule="auto"/>
        <w:textAlignment w:val="baseline"/>
        <w:rPr>
          <w:rFonts w:ascii="Times New Roman" w:eastAsia="Times New Roman" w:hAnsi="Times New Roman" w:cs="Times New Roman"/>
          <w:color w:val="000000"/>
          <w:lang w:eastAsia="en-IN"/>
        </w:rPr>
      </w:pPr>
      <w:r w:rsidRPr="00425BE2">
        <w:rPr>
          <w:rFonts w:ascii="Times New Roman" w:eastAsia="Times New Roman" w:hAnsi="Times New Roman" w:cs="Times New Roman"/>
          <w:color w:val="000000"/>
          <w:lang w:eastAsia="en-IN"/>
        </w:rPr>
        <w:t>The prediction might change after some time depending on the input attributes</w:t>
      </w:r>
    </w:p>
    <w:p w14:paraId="2140734A" w14:textId="77777777" w:rsidR="00425BE2" w:rsidRPr="00425BE2" w:rsidRDefault="00425BE2" w:rsidP="00425BE2">
      <w:pPr>
        <w:spacing w:after="0" w:line="240" w:lineRule="auto"/>
        <w:rPr>
          <w:rFonts w:ascii="Times New Roman" w:eastAsia="Times New Roman" w:hAnsi="Times New Roman" w:cs="Times New Roman"/>
          <w:lang w:eastAsia="en-IN"/>
        </w:rPr>
      </w:pPr>
    </w:p>
    <w:p w14:paraId="4093A0DE" w14:textId="77777777" w:rsidR="00425BE2" w:rsidRPr="00425BE2" w:rsidRDefault="00425BE2" w:rsidP="00425BE2">
      <w:pPr>
        <w:spacing w:after="0" w:line="240" w:lineRule="auto"/>
        <w:rPr>
          <w:rFonts w:ascii="Times New Roman" w:eastAsia="Times New Roman" w:hAnsi="Times New Roman" w:cs="Times New Roman"/>
          <w:lang w:eastAsia="en-IN"/>
        </w:rPr>
      </w:pPr>
      <w:r w:rsidRPr="00425BE2">
        <w:rPr>
          <w:rFonts w:ascii="Times New Roman" w:eastAsia="Times New Roman" w:hAnsi="Times New Roman" w:cs="Times New Roman"/>
          <w:b/>
          <w:bCs/>
          <w:color w:val="000000"/>
          <w:u w:val="single"/>
          <w:lang w:eastAsia="en-IN"/>
        </w:rPr>
        <w:t>References:</w:t>
      </w:r>
    </w:p>
    <w:p w14:paraId="7A8F4D52" w14:textId="77777777" w:rsidR="00425BE2" w:rsidRPr="00425BE2" w:rsidRDefault="00425BE2" w:rsidP="00425BE2">
      <w:pPr>
        <w:spacing w:after="0" w:line="240" w:lineRule="auto"/>
        <w:rPr>
          <w:rFonts w:ascii="Times New Roman" w:eastAsia="Times New Roman" w:hAnsi="Times New Roman" w:cs="Times New Roman"/>
          <w:lang w:eastAsia="en-IN"/>
        </w:rPr>
      </w:pPr>
    </w:p>
    <w:p w14:paraId="66963979" w14:textId="77777777" w:rsidR="00425BE2" w:rsidRPr="00425BE2" w:rsidRDefault="00425BE2" w:rsidP="00425BE2">
      <w:pPr>
        <w:spacing w:after="0" w:line="240" w:lineRule="auto"/>
        <w:rPr>
          <w:rFonts w:ascii="Times New Roman" w:eastAsia="Times New Roman" w:hAnsi="Times New Roman" w:cs="Times New Roman"/>
          <w:lang w:eastAsia="en-IN"/>
        </w:rPr>
      </w:pPr>
      <w:hyperlink r:id="rId56" w:history="1">
        <w:r w:rsidRPr="00425BE2">
          <w:rPr>
            <w:rFonts w:ascii="Times New Roman" w:eastAsia="Times New Roman" w:hAnsi="Times New Roman" w:cs="Times New Roman"/>
            <w:color w:val="1155CC"/>
            <w:u w:val="single"/>
            <w:lang w:eastAsia="en-IN"/>
          </w:rPr>
          <w:t>https://www.geeksforgeeks.org/random-forest-regression-in-python/</w:t>
        </w:r>
      </w:hyperlink>
    </w:p>
    <w:p w14:paraId="2C27CC5F" w14:textId="77777777" w:rsidR="00425BE2" w:rsidRPr="00425BE2" w:rsidRDefault="00425BE2" w:rsidP="00425BE2">
      <w:pPr>
        <w:spacing w:after="0" w:line="240" w:lineRule="auto"/>
        <w:rPr>
          <w:rFonts w:ascii="Times New Roman" w:eastAsia="Times New Roman" w:hAnsi="Times New Roman" w:cs="Times New Roman"/>
          <w:lang w:eastAsia="en-IN"/>
        </w:rPr>
      </w:pPr>
      <w:hyperlink r:id="rId57" w:history="1">
        <w:r w:rsidRPr="00425BE2">
          <w:rPr>
            <w:rFonts w:ascii="Times New Roman" w:eastAsia="Times New Roman" w:hAnsi="Times New Roman" w:cs="Times New Roman"/>
            <w:color w:val="1155CC"/>
            <w:u w:val="single"/>
            <w:lang w:eastAsia="en-IN"/>
          </w:rPr>
          <w:t>https://ieeexplore.ieee.org/document/8455058</w:t>
        </w:r>
      </w:hyperlink>
    </w:p>
    <w:p w14:paraId="0DD82431" w14:textId="77777777" w:rsidR="00425BE2" w:rsidRPr="00425BE2" w:rsidRDefault="00425BE2" w:rsidP="00425BE2">
      <w:pPr>
        <w:spacing w:after="0" w:line="240" w:lineRule="auto"/>
        <w:rPr>
          <w:rFonts w:ascii="Times New Roman" w:eastAsia="Times New Roman" w:hAnsi="Times New Roman" w:cs="Times New Roman"/>
          <w:lang w:eastAsia="en-IN"/>
        </w:rPr>
      </w:pPr>
      <w:hyperlink r:id="rId58" w:history="1">
        <w:r w:rsidRPr="00425BE2">
          <w:rPr>
            <w:rFonts w:ascii="Times New Roman" w:eastAsia="Times New Roman" w:hAnsi="Times New Roman" w:cs="Times New Roman"/>
            <w:color w:val="1155CC"/>
            <w:u w:val="single"/>
            <w:lang w:eastAsia="en-IN"/>
          </w:rPr>
          <w:t>https://ieeexplore.ieee.org/document/9368899</w:t>
        </w:r>
      </w:hyperlink>
    </w:p>
    <w:p w14:paraId="37F130D0" w14:textId="77777777" w:rsidR="00425BE2" w:rsidRPr="00425BE2" w:rsidRDefault="00425BE2" w:rsidP="00425BE2">
      <w:pPr>
        <w:spacing w:after="0" w:line="240" w:lineRule="auto"/>
        <w:rPr>
          <w:rFonts w:ascii="Times New Roman" w:eastAsia="Times New Roman" w:hAnsi="Times New Roman" w:cs="Times New Roman"/>
          <w:lang w:eastAsia="en-IN"/>
        </w:rPr>
      </w:pPr>
      <w:hyperlink r:id="rId59" w:history="1">
        <w:r w:rsidRPr="00425BE2">
          <w:rPr>
            <w:rFonts w:ascii="Times New Roman" w:eastAsia="Times New Roman" w:hAnsi="Times New Roman" w:cs="Times New Roman"/>
            <w:color w:val="1155CC"/>
            <w:u w:val="single"/>
            <w:lang w:eastAsia="en-IN"/>
          </w:rPr>
          <w:t>https://www.sciencedirect.com/science/article/pii/S1319157820304134</w:t>
        </w:r>
      </w:hyperlink>
    </w:p>
    <w:p w14:paraId="6732BC56" w14:textId="3AEA5A34" w:rsidR="007738AA" w:rsidRPr="00425BE2" w:rsidRDefault="00425BE2" w:rsidP="00425BE2">
      <w:pPr>
        <w:rPr>
          <w:rFonts w:ascii="Times New Roman" w:hAnsi="Times New Roman" w:cs="Times New Roman"/>
        </w:rPr>
      </w:pPr>
      <w:r w:rsidRPr="00425BE2">
        <w:rPr>
          <w:rFonts w:ascii="Times New Roman" w:eastAsia="Times New Roman" w:hAnsi="Times New Roman" w:cs="Times New Roman"/>
          <w:lang w:eastAsia="en-IN"/>
        </w:rPr>
        <w:lastRenderedPageBreak/>
        <w:br/>
      </w:r>
      <w:r w:rsidRPr="00425BE2">
        <w:rPr>
          <w:rFonts w:ascii="Times New Roman" w:eastAsia="Times New Roman" w:hAnsi="Times New Roman" w:cs="Times New Roman"/>
          <w:lang w:eastAsia="en-IN"/>
        </w:rPr>
        <w:br/>
      </w:r>
      <w:r w:rsidRPr="00425BE2">
        <w:rPr>
          <w:rFonts w:ascii="Times New Roman" w:eastAsia="Times New Roman" w:hAnsi="Times New Roman" w:cs="Times New Roman"/>
          <w:lang w:eastAsia="en-IN"/>
        </w:rPr>
        <w:br/>
      </w:r>
      <w:r w:rsidRPr="00425BE2">
        <w:rPr>
          <w:rFonts w:ascii="Times New Roman" w:eastAsia="Times New Roman" w:hAnsi="Times New Roman" w:cs="Times New Roman"/>
          <w:lang w:eastAsia="en-IN"/>
        </w:rPr>
        <w:br/>
      </w:r>
      <w:r w:rsidRPr="00425BE2">
        <w:rPr>
          <w:rFonts w:ascii="Times New Roman" w:eastAsia="Times New Roman" w:hAnsi="Times New Roman" w:cs="Times New Roman"/>
          <w:lang w:eastAsia="en-IN"/>
        </w:rPr>
        <w:br/>
      </w:r>
    </w:p>
    <w:sectPr w:rsidR="007738AA" w:rsidRPr="00425B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2410F"/>
    <w:multiLevelType w:val="multilevel"/>
    <w:tmpl w:val="515CCE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E368E"/>
    <w:multiLevelType w:val="multilevel"/>
    <w:tmpl w:val="49104D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5C60E1"/>
    <w:multiLevelType w:val="multilevel"/>
    <w:tmpl w:val="AF1C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5216A5"/>
    <w:multiLevelType w:val="multilevel"/>
    <w:tmpl w:val="F2AC3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7A6855"/>
    <w:multiLevelType w:val="multilevel"/>
    <w:tmpl w:val="8CE01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BCE10BE"/>
    <w:multiLevelType w:val="multilevel"/>
    <w:tmpl w:val="F00C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1"/>
    <w:lvlOverride w:ilvl="0">
      <w:lvl w:ilvl="0">
        <w:numFmt w:val="decimal"/>
        <w:lvlText w:val="%1."/>
        <w:lvlJc w:val="left"/>
      </w:lvl>
    </w:lvlOverride>
  </w:num>
  <w:num w:numId="4">
    <w:abstractNumId w:val="0"/>
    <w:lvlOverride w:ilvl="0">
      <w:lvl w:ilvl="0">
        <w:numFmt w:val="decimal"/>
        <w:lvlText w:val="%1."/>
        <w:lvlJc w:val="left"/>
      </w:lvl>
    </w:lvlOverride>
  </w:num>
  <w:num w:numId="5">
    <w:abstractNumId w:val="4"/>
    <w:lvlOverride w:ilvl="0">
      <w:lvl w:ilvl="0">
        <w:numFmt w:val="lowerLetter"/>
        <w:lvlText w:val="%1."/>
        <w:lvlJc w:val="left"/>
      </w:lvl>
    </w:lvlOverride>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BE2"/>
    <w:rsid w:val="00425BE2"/>
    <w:rsid w:val="007738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92599"/>
  <w15:chartTrackingRefBased/>
  <w15:docId w15:val="{ED6E24DB-B548-41BE-BA5B-1159DD48C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25B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425BE2"/>
    <w:rPr>
      <w:color w:val="0000FF"/>
      <w:u w:val="single"/>
    </w:rPr>
  </w:style>
  <w:style w:type="character" w:customStyle="1" w:styleId="apple-tab-span">
    <w:name w:val="apple-tab-span"/>
    <w:basedOn w:val="DefaultParagraphFont"/>
    <w:rsid w:val="00425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18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stimation_theory"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hyperlink" Target="https://en.wikipedia.org/wiki/Logistic_function" TargetMode="Externa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hyperlink" Target="https://en.wikipedia.org/wiki/Regression_analysi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ieeexplore.ieee.org/document/9368899" TargetMode="External"/><Relationship Id="rId5" Type="http://schemas.openxmlformats.org/officeDocument/2006/relationships/hyperlink" Target="https://github.com/smrithi1912/AIML" TargetMode="External"/><Relationship Id="rId61" Type="http://schemas.openxmlformats.org/officeDocument/2006/relationships/theme" Target="theme/theme1.xml"/><Relationship Id="rId19" Type="http://schemas.openxmlformats.org/officeDocument/2006/relationships/hyperlink" Target="https://drive.google.com/drive/folders/1rhovgYjpjvcvQB-V9_UR6ylzi8isLKXj?usp=sharing" TargetMode="External"/><Relationship Id="rId14" Type="http://schemas.openxmlformats.org/officeDocument/2006/relationships/hyperlink" Target="https://en.wikipedia.org/wiki/Binary_regressio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geeksforgeeks.org/random-forest-regression-in-python/" TargetMode="External"/><Relationship Id="rId8" Type="http://schemas.openxmlformats.org/officeDocument/2006/relationships/hyperlink" Target="https://en.wikipedia.org/wiki/Binary_variable"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en.wikipedia.org/wiki/Logistic_regression"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sciencedirect.com/science/article/pii/S1319157820304134"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hyperlink" Target="https://en.wikipedia.org/wiki/Statistical_model" TargetMode="External"/><Relationship Id="rId15" Type="http://schemas.openxmlformats.org/officeDocument/2006/relationships/hyperlink" Target="https://en.wikipedia.org/wiki/Indicator_variabl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ieeexplore.ieee.org/document/8455058" TargetMode="External"/><Relationship Id="rId10" Type="http://schemas.openxmlformats.org/officeDocument/2006/relationships/hyperlink" Target="https://en.wikipedia.org/wiki/Logistic_regressio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Dependent_vari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23</Pages>
  <Words>997</Words>
  <Characters>5683</Characters>
  <Application>Microsoft Office Word</Application>
  <DocSecurity>0</DocSecurity>
  <Lines>47</Lines>
  <Paragraphs>13</Paragraphs>
  <ScaleCrop>false</ScaleCrop>
  <Company/>
  <LinksUpToDate>false</LinksUpToDate>
  <CharactersWithSpaces>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smrithi agrawal</dc:creator>
  <cp:keywords/>
  <dc:description/>
  <cp:lastModifiedBy>smrithi agrawal</cp:lastModifiedBy>
  <cp:revision>1</cp:revision>
  <dcterms:created xsi:type="dcterms:W3CDTF">2021-12-09T06:14:00Z</dcterms:created>
  <dcterms:modified xsi:type="dcterms:W3CDTF">2021-12-09T06:16:00Z</dcterms:modified>
</cp:coreProperties>
</file>